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E0C2" w14:textId="77777777" w:rsidR="0004441E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1"/>
        </w:rPr>
      </w:pPr>
      <w:r>
        <w:rPr>
          <w:rFonts w:cs="Arial"/>
          <w:b/>
          <w:sz w:val="24"/>
          <w:szCs w:val="21"/>
        </w:rPr>
        <w:t>OLD FRIENDS CLUB ELIGIBILITY GUIDELINES</w:t>
      </w:r>
    </w:p>
    <w:p w14:paraId="72033981" w14:textId="77777777" w:rsidR="004E127C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1"/>
        </w:rPr>
      </w:pPr>
    </w:p>
    <w:p w14:paraId="00C21190" w14:textId="140EEA6D" w:rsidR="004E127C" w:rsidRPr="000C6AAF" w:rsidRDefault="000B677D" w:rsidP="000B677D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  <w:r w:rsidRPr="000C6AAF">
        <w:rPr>
          <w:rFonts w:cs="Arial"/>
          <w:szCs w:val="21"/>
        </w:rPr>
        <w:t xml:space="preserve">Old Friends Club is a social-model, dementia-focused daytime respite program. </w:t>
      </w:r>
      <w:r w:rsidR="000C6AAF" w:rsidRPr="000C6AAF">
        <w:rPr>
          <w:rFonts w:cs="Arial"/>
          <w:szCs w:val="21"/>
        </w:rPr>
        <w:t>We do not have medical staff or address medical needs.</w:t>
      </w:r>
      <w:r w:rsidR="00FE79DA">
        <w:rPr>
          <w:rFonts w:cs="Arial"/>
          <w:szCs w:val="21"/>
        </w:rPr>
        <w:t xml:space="preserve"> We do offer some assistance to help Members remain at the Club </w:t>
      </w:r>
      <w:proofErr w:type="gramStart"/>
      <w:r w:rsidR="00946F93">
        <w:rPr>
          <w:rFonts w:cs="Arial"/>
          <w:szCs w:val="21"/>
        </w:rPr>
        <w:t>as long as</w:t>
      </w:r>
      <w:proofErr w:type="gramEnd"/>
      <w:r w:rsidR="00946F93">
        <w:rPr>
          <w:rFonts w:cs="Arial"/>
          <w:szCs w:val="21"/>
        </w:rPr>
        <w:t xml:space="preserve"> they are able to socially engage.</w:t>
      </w:r>
    </w:p>
    <w:p w14:paraId="519B9BBF" w14:textId="77777777" w:rsidR="000B677D" w:rsidRDefault="000B677D" w:rsidP="0030195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1"/>
        </w:rPr>
      </w:pPr>
    </w:p>
    <w:p w14:paraId="302872FE" w14:textId="037F9C4B" w:rsidR="00301953" w:rsidRPr="0020361E" w:rsidRDefault="003E5625" w:rsidP="00301953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  <w:r>
        <w:rPr>
          <w:rFonts w:cs="Arial"/>
          <w:b/>
          <w:szCs w:val="21"/>
        </w:rPr>
        <w:t xml:space="preserve">Program </w:t>
      </w:r>
      <w:r w:rsidR="0049765C" w:rsidRPr="0020361E">
        <w:rPr>
          <w:rFonts w:cs="Arial"/>
          <w:b/>
          <w:szCs w:val="21"/>
        </w:rPr>
        <w:t>Eligibility</w:t>
      </w:r>
      <w:r w:rsidR="0049765C" w:rsidRPr="0020361E">
        <w:rPr>
          <w:rFonts w:cs="Arial"/>
          <w:szCs w:val="21"/>
        </w:rPr>
        <w:t xml:space="preserve">: </w:t>
      </w:r>
      <w:r w:rsidR="00301953">
        <w:rPr>
          <w:rFonts w:cs="Arial"/>
          <w:szCs w:val="21"/>
        </w:rPr>
        <w:t xml:space="preserve">Potential members are </w:t>
      </w:r>
      <w:r w:rsidR="00301953" w:rsidRPr="0020361E">
        <w:rPr>
          <w:rFonts w:cs="Arial"/>
          <w:szCs w:val="21"/>
        </w:rPr>
        <w:t xml:space="preserve">often otherwise socially isolated, </w:t>
      </w:r>
      <w:r w:rsidR="00301953">
        <w:rPr>
          <w:rFonts w:cs="Arial"/>
          <w:szCs w:val="21"/>
        </w:rPr>
        <w:t xml:space="preserve">yet </w:t>
      </w:r>
      <w:proofErr w:type="gramStart"/>
      <w:r w:rsidR="00301953" w:rsidRPr="0020361E">
        <w:rPr>
          <w:rFonts w:cs="Arial"/>
          <w:szCs w:val="21"/>
        </w:rPr>
        <w:t>are able</w:t>
      </w:r>
      <w:r w:rsidR="00301953">
        <w:rPr>
          <w:rFonts w:cs="Arial"/>
          <w:szCs w:val="21"/>
        </w:rPr>
        <w:t xml:space="preserve"> to</w:t>
      </w:r>
      <w:proofErr w:type="gramEnd"/>
      <w:r w:rsidR="00301953">
        <w:rPr>
          <w:rFonts w:cs="Arial"/>
          <w:szCs w:val="21"/>
        </w:rPr>
        <w:t xml:space="preserve"> engage</w:t>
      </w:r>
      <w:r w:rsidR="00301953" w:rsidRPr="0020361E">
        <w:rPr>
          <w:rFonts w:cs="Arial"/>
          <w:szCs w:val="21"/>
        </w:rPr>
        <w:t xml:space="preserve"> in</w:t>
      </w:r>
      <w:r w:rsidR="00C24957">
        <w:rPr>
          <w:rFonts w:cs="Arial"/>
          <w:szCs w:val="21"/>
        </w:rPr>
        <w:t xml:space="preserve"> structured</w:t>
      </w:r>
      <w:r w:rsidR="00301953" w:rsidRPr="0020361E">
        <w:rPr>
          <w:rFonts w:cs="Arial"/>
          <w:szCs w:val="21"/>
        </w:rPr>
        <w:t xml:space="preserve"> group activities</w:t>
      </w:r>
      <w:r w:rsidR="00301953">
        <w:rPr>
          <w:rFonts w:cs="Arial"/>
          <w:szCs w:val="21"/>
        </w:rPr>
        <w:t xml:space="preserve">, </w:t>
      </w:r>
      <w:r w:rsidR="00301953" w:rsidRPr="0020361E">
        <w:rPr>
          <w:rFonts w:cs="Arial"/>
          <w:szCs w:val="21"/>
        </w:rPr>
        <w:t>with</w:t>
      </w:r>
      <w:r w:rsidR="00C24957">
        <w:rPr>
          <w:rFonts w:cs="Arial"/>
          <w:szCs w:val="21"/>
        </w:rPr>
        <w:t xml:space="preserve"> or without </w:t>
      </w:r>
      <w:r w:rsidR="00301953">
        <w:rPr>
          <w:rFonts w:cs="Arial"/>
          <w:szCs w:val="21"/>
        </w:rPr>
        <w:t>some</w:t>
      </w:r>
      <w:r w:rsidR="00301953" w:rsidRPr="0020361E">
        <w:rPr>
          <w:rFonts w:cs="Arial"/>
          <w:szCs w:val="21"/>
        </w:rPr>
        <w:t xml:space="preserve"> support</w:t>
      </w:r>
      <w:r w:rsidR="00DA4010">
        <w:rPr>
          <w:rFonts w:cs="Arial"/>
          <w:szCs w:val="21"/>
        </w:rPr>
        <w:t xml:space="preserve"> and encouragement</w:t>
      </w:r>
      <w:r w:rsidR="00301953" w:rsidRPr="0020361E">
        <w:rPr>
          <w:rFonts w:cs="Arial"/>
          <w:szCs w:val="21"/>
        </w:rPr>
        <w:t xml:space="preserve">. </w:t>
      </w:r>
    </w:p>
    <w:p w14:paraId="1AD03E2A" w14:textId="61882354" w:rsidR="00FA4043" w:rsidRDefault="0049765C" w:rsidP="00131D3F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  <w:r w:rsidRPr="0020361E">
        <w:rPr>
          <w:rFonts w:cs="Arial"/>
          <w:szCs w:val="21"/>
        </w:rPr>
        <w:t>Those appropriate for the</w:t>
      </w:r>
      <w:r w:rsidR="0020361E">
        <w:rPr>
          <w:rFonts w:cs="Arial"/>
          <w:szCs w:val="21"/>
        </w:rPr>
        <w:t xml:space="preserve"> </w:t>
      </w:r>
      <w:r w:rsidRPr="0020361E">
        <w:rPr>
          <w:rFonts w:cs="Arial"/>
          <w:szCs w:val="21"/>
        </w:rPr>
        <w:t>program</w:t>
      </w:r>
      <w:r w:rsidR="00301953">
        <w:rPr>
          <w:rFonts w:cs="Arial"/>
          <w:szCs w:val="21"/>
        </w:rPr>
        <w:t xml:space="preserve"> typically</w:t>
      </w:r>
      <w:r w:rsidRPr="0020361E">
        <w:rPr>
          <w:rFonts w:cs="Arial"/>
          <w:szCs w:val="21"/>
        </w:rPr>
        <w:t xml:space="preserve"> have so</w:t>
      </w:r>
      <w:r w:rsidR="00301953">
        <w:rPr>
          <w:rFonts w:cs="Arial"/>
          <w:szCs w:val="21"/>
        </w:rPr>
        <w:t xml:space="preserve">me form of cognitive </w:t>
      </w:r>
      <w:r w:rsidR="00FA4043">
        <w:rPr>
          <w:rFonts w:cs="Arial"/>
          <w:szCs w:val="21"/>
        </w:rPr>
        <w:t xml:space="preserve">or communication </w:t>
      </w:r>
      <w:r w:rsidR="00301953">
        <w:rPr>
          <w:rFonts w:cs="Arial"/>
          <w:szCs w:val="21"/>
        </w:rPr>
        <w:t>impairment</w:t>
      </w:r>
      <w:r w:rsidR="00FA4043">
        <w:rPr>
          <w:rFonts w:cs="Arial"/>
          <w:szCs w:val="21"/>
        </w:rPr>
        <w:t xml:space="preserve"> </w:t>
      </w:r>
      <w:r w:rsidR="00573E74">
        <w:rPr>
          <w:rFonts w:cs="Arial"/>
          <w:szCs w:val="21"/>
        </w:rPr>
        <w:t xml:space="preserve">due to </w:t>
      </w:r>
      <w:r w:rsidR="008C082A">
        <w:rPr>
          <w:rFonts w:cs="Arial"/>
          <w:szCs w:val="21"/>
        </w:rPr>
        <w:t>e</w:t>
      </w:r>
      <w:r w:rsidR="00573E74">
        <w:rPr>
          <w:rFonts w:cs="Arial"/>
          <w:szCs w:val="21"/>
        </w:rPr>
        <w:t>ffects</w:t>
      </w:r>
      <w:r w:rsidR="008C082A">
        <w:rPr>
          <w:rFonts w:cs="Arial"/>
          <w:szCs w:val="21"/>
        </w:rPr>
        <w:t xml:space="preserve"> </w:t>
      </w:r>
      <w:r w:rsidR="00573E74">
        <w:rPr>
          <w:rFonts w:cs="Arial"/>
          <w:szCs w:val="21"/>
        </w:rPr>
        <w:t>of</w:t>
      </w:r>
      <w:r w:rsidR="00131D3F">
        <w:rPr>
          <w:rFonts w:cs="Arial"/>
          <w:szCs w:val="21"/>
        </w:rPr>
        <w:t xml:space="preserve"> </w:t>
      </w:r>
      <w:r w:rsidR="00301953">
        <w:rPr>
          <w:rFonts w:cs="Arial"/>
          <w:szCs w:val="21"/>
        </w:rPr>
        <w:t>Alzheimer’s or other dementia</w:t>
      </w:r>
      <w:r w:rsidR="00131D3F">
        <w:rPr>
          <w:rFonts w:cs="Arial"/>
          <w:szCs w:val="21"/>
        </w:rPr>
        <w:t xml:space="preserve">, </w:t>
      </w:r>
      <w:r w:rsidR="00E37AD5">
        <w:rPr>
          <w:rFonts w:cs="Arial"/>
          <w:szCs w:val="21"/>
        </w:rPr>
        <w:t>Stroke</w:t>
      </w:r>
      <w:r w:rsidR="00131D3F">
        <w:rPr>
          <w:rFonts w:cs="Arial"/>
          <w:szCs w:val="21"/>
        </w:rPr>
        <w:t xml:space="preserve">, </w:t>
      </w:r>
      <w:r w:rsidR="00FA4043">
        <w:rPr>
          <w:rFonts w:cs="Arial"/>
          <w:szCs w:val="21"/>
        </w:rPr>
        <w:t>Traumatic Brain Injury</w:t>
      </w:r>
      <w:r w:rsidR="00131D3F">
        <w:rPr>
          <w:rFonts w:cs="Arial"/>
          <w:szCs w:val="21"/>
        </w:rPr>
        <w:t xml:space="preserve">, </w:t>
      </w:r>
      <w:r w:rsidR="00FA4043">
        <w:rPr>
          <w:rFonts w:cs="Arial"/>
          <w:szCs w:val="21"/>
        </w:rPr>
        <w:t>A</w:t>
      </w:r>
      <w:r w:rsidR="00131D3F">
        <w:rPr>
          <w:rFonts w:cs="Arial"/>
          <w:szCs w:val="21"/>
        </w:rPr>
        <w:t xml:space="preserve">phasia, </w:t>
      </w:r>
      <w:r w:rsidR="00FA4043">
        <w:rPr>
          <w:rFonts w:cs="Arial"/>
          <w:szCs w:val="21"/>
        </w:rPr>
        <w:t>Parkinson’s</w:t>
      </w:r>
    </w:p>
    <w:p w14:paraId="41ED7F9A" w14:textId="77777777" w:rsidR="00FA4043" w:rsidRDefault="00FA4043" w:rsidP="0049765C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</w:p>
    <w:p w14:paraId="4F450AD4" w14:textId="77777777" w:rsidR="00301953" w:rsidRDefault="00301953" w:rsidP="0049765C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  <w:r w:rsidRPr="0020361E">
        <w:rPr>
          <w:rFonts w:cs="Arial"/>
          <w:szCs w:val="21"/>
        </w:rPr>
        <w:t>Some need for ass</w:t>
      </w:r>
      <w:r>
        <w:rPr>
          <w:rFonts w:cs="Arial"/>
          <w:szCs w:val="21"/>
        </w:rPr>
        <w:t>is</w:t>
      </w:r>
      <w:r w:rsidR="00FA4043">
        <w:rPr>
          <w:rFonts w:cs="Arial"/>
          <w:szCs w:val="21"/>
        </w:rPr>
        <w:t>tance with ADLs is acceptable:</w:t>
      </w:r>
      <w:r w:rsidR="009C3624" w:rsidRPr="009C3624">
        <w:rPr>
          <w:rFonts w:cs="Arial"/>
          <w:szCs w:val="21"/>
        </w:rPr>
        <w:t xml:space="preserve"> </w:t>
      </w:r>
    </w:p>
    <w:p w14:paraId="26BD3AF0" w14:textId="77777777" w:rsidR="009C3624" w:rsidRDefault="009C3624" w:rsidP="00131D3F">
      <w:p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zCs w:val="21"/>
        </w:rPr>
      </w:pPr>
      <w:r>
        <w:rPr>
          <w:rFonts w:cs="Arial"/>
          <w:szCs w:val="21"/>
        </w:rPr>
        <w:t>Ambulation: We can offer reasonable assistance for stability and safety for those needing extra support, visual guidance or as needed for those using a cane, walker or wheelchair.</w:t>
      </w:r>
    </w:p>
    <w:p w14:paraId="448ACD72" w14:textId="620DD6F9" w:rsidR="00FA4043" w:rsidRDefault="00131D3F" w:rsidP="000B165A">
      <w:p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zCs w:val="21"/>
        </w:rPr>
      </w:pPr>
      <w:r>
        <w:rPr>
          <w:rFonts w:cs="Arial"/>
          <w:szCs w:val="21"/>
        </w:rPr>
        <w:t>T</w:t>
      </w:r>
      <w:r w:rsidR="009C3624">
        <w:rPr>
          <w:rFonts w:cs="Arial"/>
          <w:szCs w:val="21"/>
        </w:rPr>
        <w:t>ransfers</w:t>
      </w:r>
      <w:r>
        <w:rPr>
          <w:rFonts w:cs="Arial"/>
          <w:szCs w:val="21"/>
        </w:rPr>
        <w:t xml:space="preserve">: We offer </w:t>
      </w:r>
      <w:r w:rsidR="003E2F3D">
        <w:rPr>
          <w:rFonts w:cs="Arial"/>
          <w:szCs w:val="21"/>
        </w:rPr>
        <w:t>minimal contact assistance for transfers. (Member bear</w:t>
      </w:r>
      <w:r w:rsidR="003E17E8">
        <w:rPr>
          <w:rFonts w:cs="Arial"/>
          <w:szCs w:val="21"/>
        </w:rPr>
        <w:t>s</w:t>
      </w:r>
      <w:r w:rsidR="003E2F3D">
        <w:rPr>
          <w:rFonts w:cs="Arial"/>
          <w:szCs w:val="21"/>
        </w:rPr>
        <w:t xml:space="preserve"> own weight, but </w:t>
      </w:r>
      <w:r w:rsidR="0073749D">
        <w:rPr>
          <w:rFonts w:cs="Arial"/>
          <w:szCs w:val="21"/>
        </w:rPr>
        <w:t>needs</w:t>
      </w:r>
      <w:r w:rsidR="003E2F3D">
        <w:rPr>
          <w:rFonts w:cs="Arial"/>
          <w:szCs w:val="21"/>
        </w:rPr>
        <w:t xml:space="preserve"> guidance for initiation, balance or stability.)</w:t>
      </w:r>
    </w:p>
    <w:p w14:paraId="1BF87A77" w14:textId="600EC5CE" w:rsidR="007D3964" w:rsidRDefault="009C3624" w:rsidP="007D3964">
      <w:p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zCs w:val="21"/>
        </w:rPr>
      </w:pPr>
      <w:r>
        <w:rPr>
          <w:rFonts w:cs="Arial"/>
          <w:szCs w:val="21"/>
        </w:rPr>
        <w:t>Toileting</w:t>
      </w:r>
      <w:r w:rsidR="00131D3F">
        <w:rPr>
          <w:rFonts w:cs="Arial"/>
          <w:szCs w:val="21"/>
        </w:rPr>
        <w:t xml:space="preserve">: We </w:t>
      </w:r>
      <w:r w:rsidR="007D3964">
        <w:rPr>
          <w:rFonts w:cs="Arial"/>
          <w:szCs w:val="21"/>
        </w:rPr>
        <w:t xml:space="preserve">offer </w:t>
      </w:r>
      <w:r w:rsidR="00131D3F">
        <w:rPr>
          <w:rFonts w:cs="Arial"/>
          <w:szCs w:val="21"/>
        </w:rPr>
        <w:t xml:space="preserve">cueing, </w:t>
      </w:r>
      <w:r w:rsidR="007D3964">
        <w:rPr>
          <w:rFonts w:cs="Arial"/>
          <w:szCs w:val="21"/>
        </w:rPr>
        <w:t xml:space="preserve">some hygiene assistance, and help with clothing. </w:t>
      </w:r>
    </w:p>
    <w:p w14:paraId="267ED7DC" w14:textId="10EF4BA9" w:rsidR="007D3964" w:rsidRDefault="007D3964" w:rsidP="007D3964">
      <w:p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zCs w:val="21"/>
        </w:rPr>
      </w:pPr>
      <w:r>
        <w:rPr>
          <w:rFonts w:cs="Arial"/>
          <w:szCs w:val="21"/>
        </w:rPr>
        <w:t xml:space="preserve">Eating: We can assist with cutting, spreading and arranging food for </w:t>
      </w:r>
      <w:r w:rsidR="006456D2" w:rsidRPr="006456D2">
        <w:rPr>
          <w:rFonts w:cs="Arial"/>
          <w:szCs w:val="21"/>
          <w:highlight w:val="yellow"/>
        </w:rPr>
        <w:t>independent eating</w:t>
      </w:r>
      <w:r>
        <w:rPr>
          <w:rFonts w:cs="Arial"/>
          <w:szCs w:val="21"/>
        </w:rPr>
        <w:t>.</w:t>
      </w:r>
    </w:p>
    <w:p w14:paraId="6B2BE856" w14:textId="77777777" w:rsidR="003E5625" w:rsidRDefault="003E5625" w:rsidP="007D3964">
      <w:p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zCs w:val="21"/>
        </w:rPr>
      </w:pPr>
    </w:p>
    <w:p w14:paraId="0E7D2E25" w14:textId="15244F79" w:rsidR="009C3624" w:rsidRDefault="00342BA6" w:rsidP="00AB06E2">
      <w:pPr>
        <w:autoSpaceDE w:val="0"/>
        <w:autoSpaceDN w:val="0"/>
        <w:adjustRightInd w:val="0"/>
        <w:spacing w:after="0" w:line="240" w:lineRule="auto"/>
        <w:ind w:right="-90"/>
        <w:rPr>
          <w:rFonts w:cs="Arial"/>
          <w:szCs w:val="21"/>
        </w:rPr>
      </w:pPr>
      <w:r>
        <w:rPr>
          <w:rFonts w:cs="Arial"/>
          <w:szCs w:val="21"/>
        </w:rPr>
        <w:t xml:space="preserve">The need for assistance </w:t>
      </w:r>
      <w:r>
        <w:rPr>
          <w:rFonts w:cs="Arial"/>
          <w:szCs w:val="21"/>
        </w:rPr>
        <w:t xml:space="preserve">often </w:t>
      </w:r>
      <w:r>
        <w:rPr>
          <w:rFonts w:cs="Arial"/>
          <w:szCs w:val="21"/>
        </w:rPr>
        <w:t xml:space="preserve">grows as diseases progress. </w:t>
      </w:r>
      <w:r w:rsidR="00A451CE" w:rsidRPr="00D67AFA">
        <w:rPr>
          <w:rFonts w:cs="Arial"/>
          <w:i/>
          <w:iCs/>
          <w:szCs w:val="21"/>
        </w:rPr>
        <w:t>M</w:t>
      </w:r>
      <w:r w:rsidR="003E5625" w:rsidRPr="00D67AFA">
        <w:rPr>
          <w:rFonts w:cs="Arial"/>
          <w:i/>
          <w:iCs/>
          <w:szCs w:val="21"/>
        </w:rPr>
        <w:t>utual</w:t>
      </w:r>
      <w:r w:rsidR="003E5625">
        <w:rPr>
          <w:rFonts w:cs="Arial"/>
          <w:szCs w:val="21"/>
        </w:rPr>
        <w:t xml:space="preserve"> communication with the family regarding changes</w:t>
      </w:r>
      <w:r w:rsidR="00A451CE">
        <w:rPr>
          <w:rFonts w:cs="Arial"/>
          <w:szCs w:val="21"/>
        </w:rPr>
        <w:t xml:space="preserve"> is important</w:t>
      </w:r>
      <w:r w:rsidR="002218DE">
        <w:rPr>
          <w:rFonts w:cs="Arial"/>
          <w:szCs w:val="21"/>
        </w:rPr>
        <w:t xml:space="preserve"> to </w:t>
      </w:r>
      <w:proofErr w:type="gramStart"/>
      <w:r w:rsidR="00076DEA">
        <w:rPr>
          <w:rFonts w:cs="Arial"/>
          <w:szCs w:val="21"/>
        </w:rPr>
        <w:t>make adjustments</w:t>
      </w:r>
      <w:proofErr w:type="gramEnd"/>
      <w:r w:rsidR="00076DEA">
        <w:rPr>
          <w:rFonts w:cs="Arial"/>
          <w:szCs w:val="21"/>
        </w:rPr>
        <w:t xml:space="preserve"> and plan for future transitions</w:t>
      </w:r>
      <w:r w:rsidR="007D3964">
        <w:rPr>
          <w:rFonts w:cs="Arial"/>
          <w:szCs w:val="21"/>
        </w:rPr>
        <w:t>.</w:t>
      </w:r>
      <w:r w:rsidR="003E5625">
        <w:rPr>
          <w:rFonts w:cs="Arial"/>
          <w:szCs w:val="21"/>
        </w:rPr>
        <w:t xml:space="preserve"> </w:t>
      </w:r>
      <w:r w:rsidR="007D3964">
        <w:rPr>
          <w:rFonts w:cs="Arial"/>
          <w:szCs w:val="21"/>
        </w:rPr>
        <w:t xml:space="preserve"> </w:t>
      </w:r>
    </w:p>
    <w:p w14:paraId="73600181" w14:textId="77777777" w:rsidR="00FA4043" w:rsidRDefault="00FA4043" w:rsidP="0049765C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</w:p>
    <w:p w14:paraId="45269751" w14:textId="77777777" w:rsidR="00131D3F" w:rsidRDefault="003E5625" w:rsidP="0049765C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  <w:r>
        <w:rPr>
          <w:rFonts w:cs="Arial"/>
          <w:b/>
          <w:szCs w:val="21"/>
        </w:rPr>
        <w:t>Program Ineligibility or R</w:t>
      </w:r>
      <w:r w:rsidR="0049765C" w:rsidRPr="00131D3F">
        <w:rPr>
          <w:rFonts w:cs="Arial"/>
          <w:b/>
          <w:szCs w:val="21"/>
        </w:rPr>
        <w:t xml:space="preserve">easons for </w:t>
      </w:r>
      <w:r>
        <w:rPr>
          <w:rFonts w:cs="Arial"/>
          <w:b/>
          <w:szCs w:val="21"/>
        </w:rPr>
        <w:t>D</w:t>
      </w:r>
      <w:r w:rsidR="0049765C" w:rsidRPr="00131D3F">
        <w:rPr>
          <w:rFonts w:cs="Arial"/>
          <w:b/>
          <w:szCs w:val="21"/>
        </w:rPr>
        <w:t>ischarge include:</w:t>
      </w:r>
      <w:r w:rsidR="0049765C" w:rsidRPr="0020361E">
        <w:rPr>
          <w:rFonts w:cs="Arial"/>
          <w:szCs w:val="21"/>
        </w:rPr>
        <w:t xml:space="preserve"> </w:t>
      </w:r>
    </w:p>
    <w:p w14:paraId="7487D62A" w14:textId="04A03FFE" w:rsidR="00131D3F" w:rsidRDefault="00131D3F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</w:rPr>
      </w:pPr>
      <w:r w:rsidRPr="009356E0">
        <w:rPr>
          <w:rFonts w:cs="Arial"/>
          <w:szCs w:val="21"/>
          <w:highlight w:val="yellow"/>
        </w:rPr>
        <w:t>Inability to engage in activities</w:t>
      </w:r>
    </w:p>
    <w:p w14:paraId="1A2FFE00" w14:textId="7BAF06AE" w:rsidR="00131D3F" w:rsidRDefault="00131D3F" w:rsidP="00B07A3B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zCs w:val="21"/>
        </w:rPr>
      </w:pPr>
      <w:r w:rsidRPr="009A2F58">
        <w:rPr>
          <w:rFonts w:cs="Arial"/>
          <w:szCs w:val="21"/>
          <w:highlight w:val="yellow"/>
        </w:rPr>
        <w:t>Need</w:t>
      </w:r>
      <w:r w:rsidR="0049765C" w:rsidRPr="009A2F58">
        <w:rPr>
          <w:rFonts w:cs="Arial"/>
          <w:szCs w:val="21"/>
          <w:highlight w:val="yellow"/>
        </w:rPr>
        <w:t xml:space="preserve"> for </w:t>
      </w:r>
      <w:r w:rsidR="002F7822" w:rsidRPr="009A2F58">
        <w:rPr>
          <w:rFonts w:cs="Arial"/>
          <w:szCs w:val="21"/>
          <w:highlight w:val="yellow"/>
        </w:rPr>
        <w:t xml:space="preserve">more than </w:t>
      </w:r>
      <w:r w:rsidR="00B07A3B" w:rsidRPr="009A2F58">
        <w:rPr>
          <w:rFonts w:cs="Arial"/>
          <w:szCs w:val="21"/>
          <w:highlight w:val="yellow"/>
        </w:rPr>
        <w:t>minimal contact assistance with transfers</w:t>
      </w:r>
    </w:p>
    <w:p w14:paraId="3E2FF97A" w14:textId="20938695" w:rsidR="00131D3F" w:rsidRDefault="00F8082F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</w:rPr>
      </w:pPr>
      <w:r w:rsidRPr="00ED263F">
        <w:rPr>
          <w:rFonts w:cs="Arial"/>
          <w:szCs w:val="21"/>
          <w:highlight w:val="yellow"/>
        </w:rPr>
        <w:t>High</w:t>
      </w:r>
      <w:r w:rsidR="009C3624" w:rsidRPr="00ED263F">
        <w:rPr>
          <w:rFonts w:cs="Arial"/>
          <w:szCs w:val="21"/>
          <w:highlight w:val="yellow"/>
        </w:rPr>
        <w:t xml:space="preserve"> </w:t>
      </w:r>
      <w:r w:rsidR="00131D3F" w:rsidRPr="00ED263F">
        <w:rPr>
          <w:rFonts w:cs="Arial"/>
          <w:szCs w:val="21"/>
          <w:highlight w:val="yellow"/>
        </w:rPr>
        <w:t>fall risk</w:t>
      </w:r>
    </w:p>
    <w:p w14:paraId="51828EFE" w14:textId="77777777" w:rsidR="00131D3F" w:rsidRDefault="00131D3F" w:rsidP="0004441E">
      <w:p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zCs w:val="21"/>
        </w:rPr>
      </w:pPr>
      <w:r w:rsidRPr="0020361E">
        <w:rPr>
          <w:rFonts w:cs="Arial"/>
          <w:szCs w:val="21"/>
        </w:rPr>
        <w:t>Need</w:t>
      </w:r>
      <w:r w:rsidR="0049765C" w:rsidRPr="0020361E">
        <w:rPr>
          <w:rFonts w:cs="Arial"/>
          <w:szCs w:val="21"/>
        </w:rPr>
        <w:t xml:space="preserve"> for medication </w:t>
      </w:r>
      <w:r>
        <w:rPr>
          <w:rFonts w:cs="Arial"/>
          <w:szCs w:val="21"/>
        </w:rPr>
        <w:t xml:space="preserve">during program hours. </w:t>
      </w:r>
      <w:r w:rsidR="0004441E">
        <w:rPr>
          <w:rFonts w:cs="Arial"/>
          <w:szCs w:val="21"/>
        </w:rPr>
        <w:t>(</w:t>
      </w:r>
      <w:r>
        <w:rPr>
          <w:rFonts w:cs="Arial"/>
          <w:szCs w:val="21"/>
        </w:rPr>
        <w:t>S</w:t>
      </w:r>
      <w:r w:rsidR="0049765C" w:rsidRPr="0020361E">
        <w:rPr>
          <w:rFonts w:cs="Arial"/>
          <w:szCs w:val="21"/>
        </w:rPr>
        <w:t>elf-administration is okay</w:t>
      </w:r>
      <w:r w:rsidR="00E37AD5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if c</w:t>
      </w:r>
      <w:r w:rsidR="007D3964">
        <w:rPr>
          <w:rFonts w:cs="Arial"/>
          <w:szCs w:val="21"/>
        </w:rPr>
        <w:t xml:space="preserve">learly capable. </w:t>
      </w:r>
      <w:r>
        <w:rPr>
          <w:rFonts w:cs="Arial"/>
          <w:szCs w:val="21"/>
        </w:rPr>
        <w:t>Family must remain in communication regarding changes in medications taken at the program and member’s ability to self-administer.</w:t>
      </w:r>
      <w:r w:rsidR="0004441E">
        <w:rPr>
          <w:rFonts w:cs="Arial"/>
          <w:szCs w:val="21"/>
        </w:rPr>
        <w:t>)</w:t>
      </w:r>
    </w:p>
    <w:p w14:paraId="18B47FAA" w14:textId="78CF4F2D" w:rsidR="00131D3F" w:rsidRDefault="00131D3F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</w:rPr>
      </w:pPr>
      <w:r>
        <w:rPr>
          <w:rFonts w:cs="Arial"/>
          <w:szCs w:val="21"/>
        </w:rPr>
        <w:t>M</w:t>
      </w:r>
      <w:r w:rsidR="0049765C" w:rsidRPr="0020361E">
        <w:rPr>
          <w:rFonts w:cs="Arial"/>
          <w:szCs w:val="21"/>
        </w:rPr>
        <w:t>edical or dietary needs that cann</w:t>
      </w:r>
      <w:r>
        <w:rPr>
          <w:rFonts w:cs="Arial"/>
          <w:szCs w:val="21"/>
        </w:rPr>
        <w:t>ot be addressed in the program</w:t>
      </w:r>
    </w:p>
    <w:p w14:paraId="4E849F0B" w14:textId="2FC6DD14" w:rsidR="00F97BF7" w:rsidRDefault="00F97BF7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</w:rPr>
      </w:pPr>
      <w:r>
        <w:rPr>
          <w:rFonts w:cs="Arial"/>
          <w:szCs w:val="21"/>
        </w:rPr>
        <w:t>Inability to self</w:t>
      </w:r>
      <w:r w:rsidR="006456D2">
        <w:rPr>
          <w:rFonts w:cs="Arial"/>
          <w:szCs w:val="21"/>
        </w:rPr>
        <w:t>-feed</w:t>
      </w:r>
    </w:p>
    <w:p w14:paraId="5F926AFB" w14:textId="1203C0A5" w:rsidR="00131D3F" w:rsidRPr="00ED263F" w:rsidRDefault="00FF29E4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  <w:highlight w:val="yellow"/>
        </w:rPr>
      </w:pPr>
      <w:r w:rsidRPr="00ED263F">
        <w:rPr>
          <w:rFonts w:cs="Arial"/>
          <w:szCs w:val="21"/>
          <w:highlight w:val="yellow"/>
        </w:rPr>
        <w:t>Exit</w:t>
      </w:r>
      <w:r w:rsidR="00D01893" w:rsidRPr="00ED263F">
        <w:rPr>
          <w:rFonts w:cs="Arial"/>
          <w:szCs w:val="21"/>
          <w:highlight w:val="yellow"/>
        </w:rPr>
        <w:t>-s</w:t>
      </w:r>
      <w:r w:rsidRPr="00ED263F">
        <w:rPr>
          <w:rFonts w:cs="Arial"/>
          <w:szCs w:val="21"/>
          <w:highlight w:val="yellow"/>
        </w:rPr>
        <w:t>eeking</w:t>
      </w:r>
      <w:r w:rsidR="00E41AF1" w:rsidRPr="00ED263F">
        <w:rPr>
          <w:rFonts w:cs="Arial"/>
          <w:szCs w:val="21"/>
          <w:highlight w:val="yellow"/>
        </w:rPr>
        <w:t xml:space="preserve"> (Exit</w:t>
      </w:r>
      <w:r w:rsidR="00D01893" w:rsidRPr="00ED263F">
        <w:rPr>
          <w:rFonts w:cs="Arial"/>
          <w:szCs w:val="21"/>
          <w:highlight w:val="yellow"/>
        </w:rPr>
        <w:t>-</w:t>
      </w:r>
      <w:r w:rsidR="00E41AF1" w:rsidRPr="00ED263F">
        <w:rPr>
          <w:rFonts w:cs="Arial"/>
          <w:szCs w:val="21"/>
          <w:highlight w:val="yellow"/>
        </w:rPr>
        <w:t>seeki</w:t>
      </w:r>
      <w:bookmarkStart w:id="0" w:name="_GoBack"/>
      <w:bookmarkEnd w:id="0"/>
      <w:r w:rsidR="00E41AF1" w:rsidRPr="00ED263F">
        <w:rPr>
          <w:rFonts w:cs="Arial"/>
          <w:szCs w:val="21"/>
          <w:highlight w:val="yellow"/>
        </w:rPr>
        <w:t xml:space="preserve">ng behavior often disappears once Member is comfortable </w:t>
      </w:r>
      <w:r w:rsidR="008E2B4A" w:rsidRPr="00ED263F">
        <w:rPr>
          <w:rFonts w:cs="Arial"/>
          <w:szCs w:val="21"/>
          <w:highlight w:val="yellow"/>
        </w:rPr>
        <w:t>at the C</w:t>
      </w:r>
      <w:r w:rsidR="00193A04" w:rsidRPr="00ED263F">
        <w:rPr>
          <w:rFonts w:cs="Arial"/>
          <w:szCs w:val="21"/>
          <w:highlight w:val="yellow"/>
        </w:rPr>
        <w:t>l</w:t>
      </w:r>
      <w:r w:rsidR="008E2B4A" w:rsidRPr="00ED263F">
        <w:rPr>
          <w:rFonts w:cs="Arial"/>
          <w:szCs w:val="21"/>
          <w:highlight w:val="yellow"/>
        </w:rPr>
        <w:t>ub</w:t>
      </w:r>
      <w:r w:rsidR="00193A04" w:rsidRPr="00ED263F">
        <w:rPr>
          <w:rFonts w:cs="Arial"/>
          <w:szCs w:val="21"/>
          <w:highlight w:val="yellow"/>
        </w:rPr>
        <w:t>.</w:t>
      </w:r>
      <w:r w:rsidR="00E41AF1" w:rsidRPr="00ED263F">
        <w:rPr>
          <w:rFonts w:cs="Arial"/>
          <w:szCs w:val="21"/>
          <w:highlight w:val="yellow"/>
        </w:rPr>
        <w:t>)</w:t>
      </w:r>
    </w:p>
    <w:p w14:paraId="0F1F114D" w14:textId="2B490877" w:rsidR="00131D3F" w:rsidRDefault="008E2B4A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</w:rPr>
      </w:pPr>
      <w:r w:rsidRPr="00ED263F">
        <w:rPr>
          <w:rFonts w:cs="Arial"/>
          <w:szCs w:val="21"/>
          <w:highlight w:val="yellow"/>
        </w:rPr>
        <w:t>Aggression (</w:t>
      </w:r>
      <w:r w:rsidR="000B0053" w:rsidRPr="00ED263F">
        <w:rPr>
          <w:rFonts w:cs="Arial"/>
          <w:szCs w:val="21"/>
          <w:highlight w:val="yellow"/>
        </w:rPr>
        <w:t xml:space="preserve">A trial period is </w:t>
      </w:r>
      <w:r w:rsidR="00E47900" w:rsidRPr="00ED263F">
        <w:rPr>
          <w:rFonts w:cs="Arial"/>
          <w:szCs w:val="21"/>
          <w:highlight w:val="yellow"/>
        </w:rPr>
        <w:t>useful</w:t>
      </w:r>
      <w:r w:rsidRPr="00ED263F">
        <w:rPr>
          <w:rFonts w:cs="Arial"/>
          <w:szCs w:val="21"/>
          <w:highlight w:val="yellow"/>
        </w:rPr>
        <w:t>. Aggression at home is often not seen at the Club.)</w:t>
      </w:r>
    </w:p>
    <w:p w14:paraId="35E782F3" w14:textId="3FC6BDAB" w:rsidR="00131D3F" w:rsidRDefault="009A2F58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</w:rPr>
      </w:pPr>
      <w:r w:rsidRPr="009A2F58">
        <w:rPr>
          <w:rFonts w:cs="Arial"/>
          <w:szCs w:val="21"/>
          <w:highlight w:val="yellow"/>
        </w:rPr>
        <w:t>Frequent</w:t>
      </w:r>
      <w:r w:rsidR="00131D3F">
        <w:rPr>
          <w:rFonts w:cs="Arial"/>
          <w:szCs w:val="21"/>
        </w:rPr>
        <w:t xml:space="preserve"> incontinence</w:t>
      </w:r>
    </w:p>
    <w:p w14:paraId="0D97852A" w14:textId="564799A4" w:rsidR="00131D3F" w:rsidRDefault="00131D3F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</w:rPr>
      </w:pPr>
      <w:r w:rsidRPr="0020361E">
        <w:rPr>
          <w:rFonts w:cs="Arial"/>
          <w:szCs w:val="21"/>
        </w:rPr>
        <w:t>Other</w:t>
      </w:r>
      <w:r w:rsidR="0049765C" w:rsidRPr="0020361E">
        <w:rPr>
          <w:rFonts w:cs="Arial"/>
          <w:szCs w:val="21"/>
        </w:rPr>
        <w:t xml:space="preserve"> behaviors that detract from or jeo</w:t>
      </w:r>
      <w:r>
        <w:rPr>
          <w:rFonts w:cs="Arial"/>
          <w:szCs w:val="21"/>
        </w:rPr>
        <w:t xml:space="preserve">pardize the </w:t>
      </w:r>
      <w:proofErr w:type="gramStart"/>
      <w:r>
        <w:rPr>
          <w:rFonts w:cs="Arial"/>
          <w:szCs w:val="21"/>
        </w:rPr>
        <w:t>program as a whole</w:t>
      </w:r>
      <w:proofErr w:type="gramEnd"/>
      <w:r w:rsidR="00C5006F">
        <w:rPr>
          <w:rFonts w:cs="Arial"/>
          <w:szCs w:val="21"/>
        </w:rPr>
        <w:t>.</w:t>
      </w:r>
    </w:p>
    <w:p w14:paraId="08DC4A6B" w14:textId="77777777" w:rsidR="00131D3F" w:rsidRDefault="00131D3F" w:rsidP="00131D3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1"/>
        </w:rPr>
      </w:pPr>
    </w:p>
    <w:p w14:paraId="061F9A28" w14:textId="77D7EC81" w:rsidR="0004441E" w:rsidRDefault="0004441E" w:rsidP="0004441E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  <w:r w:rsidRPr="0004441E">
        <w:rPr>
          <w:rFonts w:cs="Arial"/>
          <w:b/>
          <w:szCs w:val="21"/>
        </w:rPr>
        <w:t>Visit:</w:t>
      </w:r>
      <w:r>
        <w:rPr>
          <w:rFonts w:cs="Arial"/>
          <w:szCs w:val="21"/>
        </w:rPr>
        <w:t xml:space="preserve"> Families are encouraged to arrange a visit to the program prior to enrolling.</w:t>
      </w:r>
      <w:r w:rsidRPr="0004441E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This allows the potential Member to experience the group,</w:t>
      </w:r>
      <w:r w:rsidR="00A451CE">
        <w:rPr>
          <w:rFonts w:cs="Arial"/>
          <w:szCs w:val="21"/>
        </w:rPr>
        <w:t xml:space="preserve"> the</w:t>
      </w:r>
      <w:r>
        <w:rPr>
          <w:rFonts w:cs="Arial"/>
          <w:szCs w:val="21"/>
        </w:rPr>
        <w:t xml:space="preserve"> family caregiver to assess and ask questions, and staff to assess the potential Member’s</w:t>
      </w:r>
      <w:r w:rsidR="00A451CE">
        <w:rPr>
          <w:rFonts w:cs="Arial"/>
          <w:szCs w:val="21"/>
        </w:rPr>
        <w:t xml:space="preserve"> needs and</w:t>
      </w:r>
      <w:r>
        <w:rPr>
          <w:rFonts w:cs="Arial"/>
          <w:szCs w:val="21"/>
        </w:rPr>
        <w:t xml:space="preserve"> fit with the group.</w:t>
      </w:r>
    </w:p>
    <w:p w14:paraId="05699540" w14:textId="77777777" w:rsidR="0004441E" w:rsidRDefault="0004441E" w:rsidP="0004441E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</w:p>
    <w:p w14:paraId="3E8F6BE0" w14:textId="72136F3D" w:rsidR="0004441E" w:rsidRDefault="0004441E" w:rsidP="0004441E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  <w:r w:rsidRPr="0004441E">
        <w:rPr>
          <w:rFonts w:cs="Arial"/>
          <w:b/>
          <w:szCs w:val="21"/>
        </w:rPr>
        <w:t>Registration:</w:t>
      </w:r>
      <w:r>
        <w:rPr>
          <w:rFonts w:cs="Arial"/>
          <w:szCs w:val="21"/>
        </w:rPr>
        <w:t xml:space="preserve"> </w:t>
      </w:r>
      <w:r w:rsidR="00EB056A">
        <w:rPr>
          <w:rFonts w:cs="Arial"/>
          <w:szCs w:val="21"/>
        </w:rPr>
        <w:t>R</w:t>
      </w:r>
      <w:r w:rsidRPr="0020361E">
        <w:rPr>
          <w:rFonts w:cs="Arial"/>
          <w:szCs w:val="21"/>
        </w:rPr>
        <w:t>egistration documents include preliminary</w:t>
      </w:r>
      <w:r>
        <w:rPr>
          <w:rFonts w:cs="Arial"/>
          <w:szCs w:val="21"/>
        </w:rPr>
        <w:t xml:space="preserve"> </w:t>
      </w:r>
      <w:r w:rsidRPr="0020361E">
        <w:rPr>
          <w:rFonts w:cs="Arial"/>
          <w:szCs w:val="21"/>
        </w:rPr>
        <w:t xml:space="preserve">assessment of the Member’s needs, interests, any </w:t>
      </w:r>
      <w:r w:rsidR="00EB056A" w:rsidRPr="0020361E">
        <w:rPr>
          <w:rFonts w:cs="Arial"/>
          <w:szCs w:val="21"/>
        </w:rPr>
        <w:t>worrying</w:t>
      </w:r>
      <w:r w:rsidRPr="0020361E">
        <w:rPr>
          <w:rFonts w:cs="Arial"/>
          <w:szCs w:val="21"/>
        </w:rPr>
        <w:t xml:space="preserve"> behaviors, and medical issues. The</w:t>
      </w:r>
      <w:r>
        <w:rPr>
          <w:rFonts w:cs="Arial"/>
          <w:szCs w:val="21"/>
        </w:rPr>
        <w:t xml:space="preserve"> </w:t>
      </w:r>
      <w:r w:rsidRPr="0020361E">
        <w:rPr>
          <w:rFonts w:cs="Arial"/>
          <w:szCs w:val="21"/>
        </w:rPr>
        <w:t>registration also requests a</w:t>
      </w:r>
      <w:r>
        <w:rPr>
          <w:rFonts w:cs="Arial"/>
          <w:szCs w:val="21"/>
        </w:rPr>
        <w:t xml:space="preserve"> copy of the Member’s</w:t>
      </w:r>
      <w:r w:rsidRPr="0020361E">
        <w:rPr>
          <w:rFonts w:cs="Arial"/>
          <w:szCs w:val="21"/>
        </w:rPr>
        <w:t xml:space="preserve"> POLST, </w:t>
      </w:r>
      <w:r w:rsidR="00226205">
        <w:rPr>
          <w:rFonts w:cs="Arial"/>
          <w:szCs w:val="21"/>
        </w:rPr>
        <w:t>acknowledgment</w:t>
      </w:r>
      <w:r w:rsidRPr="0020361E">
        <w:rPr>
          <w:rFonts w:cs="Arial"/>
          <w:szCs w:val="21"/>
        </w:rPr>
        <w:t xml:space="preserve"> of policies</w:t>
      </w:r>
      <w:r>
        <w:rPr>
          <w:rFonts w:cs="Arial"/>
          <w:szCs w:val="21"/>
        </w:rPr>
        <w:t>,</w:t>
      </w:r>
      <w:r w:rsidRPr="0020361E">
        <w:rPr>
          <w:rFonts w:cs="Arial"/>
          <w:szCs w:val="21"/>
        </w:rPr>
        <w:t xml:space="preserve"> and </w:t>
      </w:r>
      <w:r w:rsidR="003C707C">
        <w:rPr>
          <w:rFonts w:cs="Arial"/>
          <w:szCs w:val="21"/>
        </w:rPr>
        <w:t>photo release</w:t>
      </w:r>
      <w:r w:rsidRPr="0020361E">
        <w:rPr>
          <w:rFonts w:cs="Arial"/>
          <w:szCs w:val="21"/>
        </w:rPr>
        <w:t xml:space="preserve">. </w:t>
      </w:r>
    </w:p>
    <w:p w14:paraId="1F2A4FFC" w14:textId="77777777" w:rsidR="0004441E" w:rsidRDefault="0004441E" w:rsidP="0004441E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</w:p>
    <w:p w14:paraId="240A46A4" w14:textId="7A590B73" w:rsidR="0004441E" w:rsidRDefault="0004441E" w:rsidP="0004441E">
      <w:pPr>
        <w:autoSpaceDE w:val="0"/>
        <w:autoSpaceDN w:val="0"/>
        <w:adjustRightInd w:val="0"/>
        <w:spacing w:after="0" w:line="240" w:lineRule="auto"/>
        <w:rPr>
          <w:rFonts w:cs="Arial"/>
          <w:szCs w:val="21"/>
        </w:rPr>
      </w:pPr>
      <w:r w:rsidRPr="0004441E">
        <w:rPr>
          <w:rFonts w:cs="Arial"/>
          <w:b/>
          <w:szCs w:val="21"/>
        </w:rPr>
        <w:t>Attendance</w:t>
      </w:r>
      <w:r>
        <w:rPr>
          <w:rFonts w:cs="Arial"/>
          <w:b/>
          <w:szCs w:val="21"/>
        </w:rPr>
        <w:t>:</w:t>
      </w:r>
      <w:r>
        <w:rPr>
          <w:rFonts w:cs="Arial"/>
          <w:szCs w:val="21"/>
        </w:rPr>
        <w:t xml:space="preserve"> Consistent attendance</w:t>
      </w:r>
      <w:r w:rsidRPr="0020361E">
        <w:rPr>
          <w:rFonts w:cs="Arial"/>
          <w:szCs w:val="21"/>
        </w:rPr>
        <w:t xml:space="preserve"> at least </w:t>
      </w:r>
      <w:r w:rsidR="00866759">
        <w:rPr>
          <w:rFonts w:cs="Arial"/>
          <w:szCs w:val="21"/>
        </w:rPr>
        <w:t>twice</w:t>
      </w:r>
      <w:r w:rsidRPr="0020361E">
        <w:rPr>
          <w:rFonts w:cs="Arial"/>
          <w:szCs w:val="21"/>
        </w:rPr>
        <w:t xml:space="preserve"> week</w:t>
      </w:r>
      <w:r w:rsidR="00866759">
        <w:rPr>
          <w:rFonts w:cs="Arial"/>
          <w:szCs w:val="21"/>
        </w:rPr>
        <w:t>ly</w:t>
      </w:r>
      <w:r>
        <w:rPr>
          <w:rFonts w:cs="Arial"/>
          <w:szCs w:val="21"/>
        </w:rPr>
        <w:t xml:space="preserve"> </w:t>
      </w:r>
      <w:r w:rsidRPr="0020361E">
        <w:rPr>
          <w:rFonts w:cs="Arial"/>
          <w:szCs w:val="21"/>
        </w:rPr>
        <w:t>help</w:t>
      </w:r>
      <w:r w:rsidR="003C707C">
        <w:rPr>
          <w:rFonts w:cs="Arial"/>
          <w:szCs w:val="21"/>
        </w:rPr>
        <w:t>s</w:t>
      </w:r>
      <w:r w:rsidRPr="0020361E">
        <w:rPr>
          <w:rFonts w:cs="Arial"/>
          <w:szCs w:val="21"/>
        </w:rPr>
        <w:t xml:space="preserve"> the Member to establish a routine, reduce anxiety and build trust and comfort with staff and fellow Members. </w:t>
      </w:r>
      <w:r>
        <w:rPr>
          <w:rFonts w:cs="Arial"/>
          <w:szCs w:val="21"/>
        </w:rPr>
        <w:t>A</w:t>
      </w:r>
      <w:r w:rsidRPr="0020361E">
        <w:rPr>
          <w:rFonts w:cs="Arial"/>
          <w:szCs w:val="21"/>
        </w:rPr>
        <w:t>ttendance two or more days per week strongly correlates to greater success for participants over one day per week</w:t>
      </w:r>
      <w:r w:rsidR="001A3CC4">
        <w:rPr>
          <w:rFonts w:cs="Arial"/>
          <w:szCs w:val="21"/>
        </w:rPr>
        <w:t>.</w:t>
      </w:r>
    </w:p>
    <w:sectPr w:rsidR="0004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5C"/>
    <w:rsid w:val="00004CDD"/>
    <w:rsid w:val="0004441E"/>
    <w:rsid w:val="00076DEA"/>
    <w:rsid w:val="00094A6B"/>
    <w:rsid w:val="000B0053"/>
    <w:rsid w:val="000B165A"/>
    <w:rsid w:val="000B677D"/>
    <w:rsid w:val="000C6AAF"/>
    <w:rsid w:val="00131D3F"/>
    <w:rsid w:val="00146992"/>
    <w:rsid w:val="00193A04"/>
    <w:rsid w:val="001A3CC4"/>
    <w:rsid w:val="0020361E"/>
    <w:rsid w:val="002218DE"/>
    <w:rsid w:val="00226205"/>
    <w:rsid w:val="002F7822"/>
    <w:rsid w:val="00301953"/>
    <w:rsid w:val="00342A25"/>
    <w:rsid w:val="00342BA6"/>
    <w:rsid w:val="003C707C"/>
    <w:rsid w:val="003E17E8"/>
    <w:rsid w:val="003E2F3D"/>
    <w:rsid w:val="003E5625"/>
    <w:rsid w:val="00437484"/>
    <w:rsid w:val="0049765C"/>
    <w:rsid w:val="004E127C"/>
    <w:rsid w:val="00573E74"/>
    <w:rsid w:val="005775DC"/>
    <w:rsid w:val="005C1375"/>
    <w:rsid w:val="006456D2"/>
    <w:rsid w:val="0073749D"/>
    <w:rsid w:val="007659EB"/>
    <w:rsid w:val="00774A81"/>
    <w:rsid w:val="007C2EC5"/>
    <w:rsid w:val="007D3964"/>
    <w:rsid w:val="00866759"/>
    <w:rsid w:val="008C082A"/>
    <w:rsid w:val="008E1AD2"/>
    <w:rsid w:val="008E2B4A"/>
    <w:rsid w:val="00901CFB"/>
    <w:rsid w:val="009356E0"/>
    <w:rsid w:val="00946F93"/>
    <w:rsid w:val="009A2F58"/>
    <w:rsid w:val="009A325F"/>
    <w:rsid w:val="009B6071"/>
    <w:rsid w:val="009C3624"/>
    <w:rsid w:val="00A451CE"/>
    <w:rsid w:val="00AB06E2"/>
    <w:rsid w:val="00AC6BA4"/>
    <w:rsid w:val="00B07A3B"/>
    <w:rsid w:val="00BE3114"/>
    <w:rsid w:val="00C24957"/>
    <w:rsid w:val="00C5006F"/>
    <w:rsid w:val="00CA3228"/>
    <w:rsid w:val="00D01893"/>
    <w:rsid w:val="00D12A21"/>
    <w:rsid w:val="00D67AFA"/>
    <w:rsid w:val="00DA4010"/>
    <w:rsid w:val="00DE6297"/>
    <w:rsid w:val="00E37AD5"/>
    <w:rsid w:val="00E41AF1"/>
    <w:rsid w:val="00E47900"/>
    <w:rsid w:val="00E63E69"/>
    <w:rsid w:val="00E74D77"/>
    <w:rsid w:val="00EB056A"/>
    <w:rsid w:val="00ED263F"/>
    <w:rsid w:val="00F213E8"/>
    <w:rsid w:val="00F8082F"/>
    <w:rsid w:val="00F97BF7"/>
    <w:rsid w:val="00FA4043"/>
    <w:rsid w:val="00FE0B2D"/>
    <w:rsid w:val="00FE79D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2DB7"/>
  <w15:chartTrackingRefBased/>
  <w15:docId w15:val="{205879C4-A74B-4020-A943-58B64E4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F018-EE9F-4374-8CAB-C9AA25C6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Koenig</dc:creator>
  <cp:keywords/>
  <dc:description/>
  <cp:lastModifiedBy>Karen Koenig</cp:lastModifiedBy>
  <cp:revision>57</cp:revision>
  <dcterms:created xsi:type="dcterms:W3CDTF">2019-09-23T17:07:00Z</dcterms:created>
  <dcterms:modified xsi:type="dcterms:W3CDTF">2019-09-23T18:41:00Z</dcterms:modified>
</cp:coreProperties>
</file>